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75B93F" w14:textId="13381FD8" w:rsidR="005C048C" w:rsidRDefault="005C048C"/>
    <w:p w14:paraId="6B2A6A12" w14:textId="77777777" w:rsidR="009117E6" w:rsidRDefault="009117E6"/>
    <w:p w14:paraId="56506175" w14:textId="77777777" w:rsidR="005C048C" w:rsidRDefault="005C048C">
      <w:pPr>
        <w:jc w:val="right"/>
      </w:pPr>
    </w:p>
    <w:p w14:paraId="736E285E" w14:textId="77777777" w:rsidR="005C048C" w:rsidRDefault="005C048C">
      <w:pPr>
        <w:jc w:val="right"/>
      </w:pPr>
    </w:p>
    <w:p w14:paraId="449CC711" w14:textId="13997C47" w:rsidR="005C048C" w:rsidRPr="00651E1F" w:rsidRDefault="005C048C" w:rsidP="00C618C8">
      <w:pPr>
        <w:jc w:val="right"/>
      </w:pPr>
      <w:r w:rsidRPr="00651E1F">
        <w:rPr>
          <w:sz w:val="24"/>
          <w:szCs w:val="24"/>
        </w:rPr>
        <w:t xml:space="preserve">Raciążek, dnia </w:t>
      </w:r>
      <w:r w:rsidR="003E007B">
        <w:rPr>
          <w:sz w:val="24"/>
          <w:szCs w:val="24"/>
        </w:rPr>
        <w:t>08</w:t>
      </w:r>
      <w:r w:rsidRPr="00651E1F">
        <w:rPr>
          <w:sz w:val="24"/>
          <w:szCs w:val="24"/>
        </w:rPr>
        <w:t>.</w:t>
      </w:r>
      <w:r w:rsidR="000C1149">
        <w:rPr>
          <w:sz w:val="24"/>
          <w:szCs w:val="24"/>
        </w:rPr>
        <w:t>1</w:t>
      </w:r>
      <w:r w:rsidR="003E007B">
        <w:rPr>
          <w:sz w:val="24"/>
          <w:szCs w:val="24"/>
        </w:rPr>
        <w:t>2</w:t>
      </w:r>
      <w:r w:rsidRPr="00651E1F">
        <w:rPr>
          <w:sz w:val="24"/>
          <w:szCs w:val="24"/>
        </w:rPr>
        <w:t>.20</w:t>
      </w:r>
      <w:r w:rsidR="00285E79">
        <w:rPr>
          <w:sz w:val="24"/>
          <w:szCs w:val="24"/>
        </w:rPr>
        <w:t>2</w:t>
      </w:r>
      <w:r w:rsidR="002653D0">
        <w:rPr>
          <w:sz w:val="24"/>
          <w:szCs w:val="24"/>
        </w:rPr>
        <w:t>1</w:t>
      </w:r>
      <w:r w:rsidRPr="00651E1F">
        <w:rPr>
          <w:sz w:val="24"/>
          <w:szCs w:val="24"/>
        </w:rPr>
        <w:t xml:space="preserve"> r.</w:t>
      </w:r>
    </w:p>
    <w:p w14:paraId="4D8DA327" w14:textId="24729E3F" w:rsidR="005C048C" w:rsidRPr="008C78FF" w:rsidRDefault="005C048C" w:rsidP="00024F4F">
      <w:pPr>
        <w:rPr>
          <w:sz w:val="24"/>
          <w:szCs w:val="24"/>
        </w:rPr>
      </w:pPr>
      <w:r w:rsidRPr="008C78FF">
        <w:rPr>
          <w:sz w:val="24"/>
          <w:szCs w:val="24"/>
        </w:rPr>
        <w:t>DA. 3426.</w:t>
      </w:r>
      <w:r w:rsidR="003E007B">
        <w:rPr>
          <w:sz w:val="24"/>
          <w:szCs w:val="24"/>
        </w:rPr>
        <w:t>6</w:t>
      </w:r>
      <w:r w:rsidR="009E3261">
        <w:rPr>
          <w:sz w:val="24"/>
          <w:szCs w:val="24"/>
        </w:rPr>
        <w:t>.</w:t>
      </w:r>
      <w:r w:rsidRPr="008C78FF">
        <w:rPr>
          <w:sz w:val="24"/>
          <w:szCs w:val="24"/>
        </w:rPr>
        <w:t>20</w:t>
      </w:r>
      <w:r w:rsidR="00285E79">
        <w:rPr>
          <w:sz w:val="24"/>
          <w:szCs w:val="24"/>
        </w:rPr>
        <w:t>2</w:t>
      </w:r>
      <w:r w:rsidR="002653D0">
        <w:rPr>
          <w:sz w:val="24"/>
          <w:szCs w:val="24"/>
        </w:rPr>
        <w:t>1</w:t>
      </w:r>
    </w:p>
    <w:p w14:paraId="4DB8F00D" w14:textId="77777777" w:rsidR="00425F3A" w:rsidRPr="008C78FF" w:rsidRDefault="00425F3A" w:rsidP="00024F4F"/>
    <w:p w14:paraId="4ADDF73E" w14:textId="77777777" w:rsidR="005C048C" w:rsidRPr="008C78FF" w:rsidRDefault="005C048C">
      <w:pPr>
        <w:jc w:val="right"/>
      </w:pPr>
    </w:p>
    <w:p w14:paraId="4062DB2B" w14:textId="77777777" w:rsidR="005C048C" w:rsidRPr="008C78FF" w:rsidRDefault="00186577" w:rsidP="00E830D0">
      <w:pPr>
        <w:jc w:val="center"/>
        <w:rPr>
          <w:b/>
          <w:sz w:val="24"/>
          <w:szCs w:val="24"/>
        </w:rPr>
      </w:pPr>
      <w:r w:rsidRPr="008C78FF">
        <w:rPr>
          <w:b/>
          <w:sz w:val="24"/>
          <w:szCs w:val="24"/>
        </w:rPr>
        <w:t>I</w:t>
      </w:r>
      <w:r w:rsidR="00E830D0" w:rsidRPr="008C78FF">
        <w:rPr>
          <w:b/>
          <w:sz w:val="24"/>
          <w:szCs w:val="24"/>
        </w:rPr>
        <w:t>nformacja z otwarcia ofert</w:t>
      </w:r>
    </w:p>
    <w:p w14:paraId="3A596C04" w14:textId="77777777" w:rsidR="001823DF" w:rsidRPr="008C78FF" w:rsidRDefault="001823DF" w:rsidP="00E830D0">
      <w:pPr>
        <w:jc w:val="center"/>
        <w:rPr>
          <w:sz w:val="24"/>
          <w:szCs w:val="24"/>
        </w:rPr>
      </w:pPr>
    </w:p>
    <w:p w14:paraId="50662C50" w14:textId="31BC3C1E" w:rsidR="003E007B" w:rsidRPr="003E007B" w:rsidRDefault="00E830D0" w:rsidP="003E007B">
      <w:pPr>
        <w:jc w:val="both"/>
        <w:rPr>
          <w:b/>
          <w:bCs/>
        </w:rPr>
      </w:pPr>
      <w:r w:rsidRPr="00D63DA5">
        <w:t xml:space="preserve">Dotyczy postępowania o udzielenie zamówienia publicznego, prowadzonego w trybie </w:t>
      </w:r>
      <w:r w:rsidR="002653D0" w:rsidRPr="00D63DA5">
        <w:t xml:space="preserve">podstawowym bez przeprowadzenia negocjacji na podstawie  art. 275 pkt 1 ustawy </w:t>
      </w:r>
      <w:proofErr w:type="spellStart"/>
      <w:r w:rsidR="002653D0" w:rsidRPr="00D63DA5">
        <w:t>Pzp</w:t>
      </w:r>
      <w:proofErr w:type="spellEnd"/>
      <w:r w:rsidR="002653D0" w:rsidRPr="00D63DA5">
        <w:t xml:space="preserve"> na zadanie pn.</w:t>
      </w:r>
      <w:r w:rsidR="003E007B">
        <w:t xml:space="preserve"> </w:t>
      </w:r>
      <w:r w:rsidR="002653D0" w:rsidRPr="00D63DA5">
        <w:t>„</w:t>
      </w:r>
      <w:r w:rsidR="003E007B" w:rsidRPr="003E007B">
        <w:rPr>
          <w:b/>
          <w:bCs/>
        </w:rPr>
        <w:t xml:space="preserve">Dostawa mięsa i podrobów oraz przetworów  mięsnych  dla potrzeb Samodzielnego Publicznego Zakładu </w:t>
      </w:r>
    </w:p>
    <w:p w14:paraId="57DBF7F5" w14:textId="7ABED3B9" w:rsidR="00E830D0" w:rsidRPr="00D63DA5" w:rsidRDefault="003E007B" w:rsidP="003E007B">
      <w:pPr>
        <w:jc w:val="both"/>
      </w:pPr>
      <w:r w:rsidRPr="003E007B">
        <w:rPr>
          <w:b/>
          <w:bCs/>
        </w:rPr>
        <w:t>Leczniczo – Opiekuńczego w Raciążku</w:t>
      </w:r>
      <w:r w:rsidR="002653D0" w:rsidRPr="00D63DA5">
        <w:t>”.</w:t>
      </w:r>
    </w:p>
    <w:p w14:paraId="2CC46758" w14:textId="1A9392FC" w:rsidR="005C048C" w:rsidRPr="00D63DA5" w:rsidRDefault="005C048C" w:rsidP="00A821C0">
      <w:pPr>
        <w:jc w:val="both"/>
      </w:pPr>
      <w:r w:rsidRPr="00D63DA5">
        <w:tab/>
      </w:r>
      <w:r w:rsidR="00E830D0" w:rsidRPr="00D63DA5">
        <w:t>Działając na podstawie</w:t>
      </w:r>
      <w:r w:rsidRPr="00D63DA5">
        <w:t xml:space="preserve"> ar</w:t>
      </w:r>
      <w:r w:rsidR="00253B29" w:rsidRPr="00D63DA5">
        <w:t xml:space="preserve">t. </w:t>
      </w:r>
      <w:r w:rsidR="005F7814" w:rsidRPr="00D63DA5">
        <w:t>222</w:t>
      </w:r>
      <w:r w:rsidR="00253B29" w:rsidRPr="00D63DA5">
        <w:t xml:space="preserve"> ust.</w:t>
      </w:r>
      <w:r w:rsidR="009E3261" w:rsidRPr="00D63DA5">
        <w:t xml:space="preserve"> </w:t>
      </w:r>
      <w:r w:rsidR="00253B29" w:rsidRPr="00D63DA5">
        <w:t>5 ustaw</w:t>
      </w:r>
      <w:r w:rsidR="00BA4B6C" w:rsidRPr="00D63DA5">
        <w:t>y</w:t>
      </w:r>
      <w:r w:rsidRPr="00D63DA5">
        <w:t xml:space="preserve"> z dnia </w:t>
      </w:r>
      <w:r w:rsidR="00BA4B6C" w:rsidRPr="00D63DA5">
        <w:t xml:space="preserve"> </w:t>
      </w:r>
      <w:r w:rsidR="005F7814" w:rsidRPr="00D63DA5">
        <w:t>11 września</w:t>
      </w:r>
      <w:r w:rsidRPr="00D63DA5">
        <w:t xml:space="preserve"> 20</w:t>
      </w:r>
      <w:r w:rsidR="005F7814" w:rsidRPr="00D63DA5">
        <w:t>19</w:t>
      </w:r>
      <w:r w:rsidRPr="00D63DA5">
        <w:t xml:space="preserve"> roku – Pra</w:t>
      </w:r>
      <w:r w:rsidR="00253B29" w:rsidRPr="00D63DA5">
        <w:t>wo zamówień publicznych</w:t>
      </w:r>
      <w:r w:rsidR="00E830D0" w:rsidRPr="00D63DA5">
        <w:t xml:space="preserve"> </w:t>
      </w:r>
      <w:r w:rsidRPr="00D63DA5">
        <w:t>( Dz. U. z 20</w:t>
      </w:r>
      <w:r w:rsidR="00A615DE">
        <w:t>21</w:t>
      </w:r>
      <w:r w:rsidRPr="00D63DA5">
        <w:t xml:space="preserve"> r., poz. </w:t>
      </w:r>
      <w:r w:rsidR="00A615DE">
        <w:t>1</w:t>
      </w:r>
      <w:r w:rsidR="005F7814" w:rsidRPr="00D63DA5">
        <w:t>1</w:t>
      </w:r>
      <w:r w:rsidR="00A615DE">
        <w:t>2</w:t>
      </w:r>
      <w:r w:rsidR="005F7814" w:rsidRPr="00D63DA5">
        <w:t>9</w:t>
      </w:r>
      <w:r w:rsidRPr="00D63DA5">
        <w:t xml:space="preserve"> </w:t>
      </w:r>
      <w:r w:rsidR="000E534B" w:rsidRPr="00D63DA5">
        <w:t>z</w:t>
      </w:r>
      <w:r w:rsidR="00A615DE">
        <w:t>e</w:t>
      </w:r>
      <w:r w:rsidR="000E534B" w:rsidRPr="00D63DA5">
        <w:t xml:space="preserve"> zm.</w:t>
      </w:r>
      <w:r w:rsidR="009437B0" w:rsidRPr="00D63DA5">
        <w:t>)</w:t>
      </w:r>
      <w:r w:rsidRPr="00D63DA5">
        <w:t xml:space="preserve"> </w:t>
      </w:r>
      <w:r w:rsidR="00E830D0" w:rsidRPr="00D63DA5">
        <w:t>Zamawiający przekazuje informacj</w:t>
      </w:r>
      <w:r w:rsidR="009E3261" w:rsidRPr="00D63DA5">
        <w:t>ę</w:t>
      </w:r>
      <w:r w:rsidR="00E830D0" w:rsidRPr="00D63DA5">
        <w:t xml:space="preserve"> z otwarcia ofert</w:t>
      </w:r>
      <w:r w:rsidR="006B5C5C" w:rsidRPr="00D63DA5">
        <w:t xml:space="preserve">, które odbyło się w dniu </w:t>
      </w:r>
      <w:r w:rsidR="000C4371">
        <w:t>08</w:t>
      </w:r>
      <w:r w:rsidR="002B085F" w:rsidRPr="00D63DA5">
        <w:t>.</w:t>
      </w:r>
      <w:r w:rsidR="00A615DE">
        <w:t>1</w:t>
      </w:r>
      <w:r w:rsidR="000C4371">
        <w:t>2</w:t>
      </w:r>
      <w:r w:rsidR="002B085F" w:rsidRPr="00D63DA5">
        <w:t>.</w:t>
      </w:r>
      <w:r w:rsidR="006B5C5C" w:rsidRPr="00D63DA5">
        <w:t>2021 r. o godz. 10.00</w:t>
      </w:r>
      <w:r w:rsidR="004D248D">
        <w:t>,</w:t>
      </w:r>
      <w:r w:rsidRPr="00D63DA5">
        <w:t xml:space="preserve"> </w:t>
      </w:r>
      <w:r w:rsidR="006666CB" w:rsidRPr="00D63DA5">
        <w:t xml:space="preserve"> dotycząc</w:t>
      </w:r>
      <w:r w:rsidR="008443BD">
        <w:t>ą</w:t>
      </w:r>
      <w:r w:rsidR="006666CB" w:rsidRPr="00D63DA5">
        <w:t xml:space="preserve"> :</w:t>
      </w:r>
    </w:p>
    <w:p w14:paraId="4D0C5F57" w14:textId="4E59297C" w:rsidR="00A61A11" w:rsidRPr="00D63DA5" w:rsidRDefault="005F7814" w:rsidP="00A821C0">
      <w:pPr>
        <w:numPr>
          <w:ilvl w:val="0"/>
          <w:numId w:val="3"/>
        </w:numPr>
        <w:jc w:val="both"/>
      </w:pPr>
      <w:r w:rsidRPr="00D63DA5">
        <w:t>nazw</w:t>
      </w:r>
      <w:r w:rsidR="006666CB" w:rsidRPr="00D63DA5">
        <w:t xml:space="preserve"> </w:t>
      </w:r>
      <w:r w:rsidR="009E3261" w:rsidRPr="00D63DA5">
        <w:t>oraz</w:t>
      </w:r>
      <w:r w:rsidR="006666CB" w:rsidRPr="00D63DA5">
        <w:t xml:space="preserve"> adresów </w:t>
      </w:r>
      <w:r w:rsidRPr="00D63DA5">
        <w:t>W</w:t>
      </w:r>
      <w:r w:rsidR="006666CB" w:rsidRPr="00D63DA5">
        <w:t xml:space="preserve">ykonawców, którzy złożyli oferty w terminie do dnia </w:t>
      </w:r>
      <w:r w:rsidR="000C4371">
        <w:t>08</w:t>
      </w:r>
      <w:r w:rsidR="002B085F" w:rsidRPr="00D63DA5">
        <w:t>.</w:t>
      </w:r>
      <w:r w:rsidR="00A615DE">
        <w:t>1</w:t>
      </w:r>
      <w:r w:rsidR="000C4371">
        <w:t>2</w:t>
      </w:r>
      <w:r w:rsidR="002B085F" w:rsidRPr="00D63DA5">
        <w:t>.</w:t>
      </w:r>
      <w:r w:rsidR="00B70A58" w:rsidRPr="00D63DA5">
        <w:t>20</w:t>
      </w:r>
      <w:r w:rsidR="00F24C12" w:rsidRPr="00D63DA5">
        <w:t>2</w:t>
      </w:r>
      <w:r w:rsidRPr="00D63DA5">
        <w:t>1</w:t>
      </w:r>
      <w:r w:rsidR="006666CB" w:rsidRPr="00D63DA5">
        <w:t xml:space="preserve"> roku</w:t>
      </w:r>
      <w:r w:rsidR="00B70A58" w:rsidRPr="00D63DA5">
        <w:t xml:space="preserve"> do godziny </w:t>
      </w:r>
      <w:r w:rsidRPr="00D63DA5">
        <w:t>09</w:t>
      </w:r>
      <w:r w:rsidR="00DD756C">
        <w:t>:</w:t>
      </w:r>
      <w:r w:rsidR="00EE4712">
        <w:t>30</w:t>
      </w:r>
      <w:r w:rsidR="00B70A58" w:rsidRPr="00D63DA5">
        <w:t>;</w:t>
      </w:r>
    </w:p>
    <w:p w14:paraId="6EB2713B" w14:textId="3273D710" w:rsidR="00B70A58" w:rsidRPr="00D63DA5" w:rsidRDefault="00B70A58" w:rsidP="00A821C0">
      <w:pPr>
        <w:numPr>
          <w:ilvl w:val="0"/>
          <w:numId w:val="3"/>
        </w:numPr>
        <w:jc w:val="both"/>
      </w:pPr>
      <w:r w:rsidRPr="00D63DA5">
        <w:t>cen</w:t>
      </w:r>
      <w:r w:rsidR="00A06E13" w:rsidRPr="00D63DA5">
        <w:t xml:space="preserve"> </w:t>
      </w:r>
      <w:r w:rsidRPr="00D63DA5">
        <w:t xml:space="preserve"> zawartych w ofertach</w:t>
      </w:r>
      <w:r w:rsidR="008E58A6" w:rsidRPr="00D63DA5">
        <w:t>:</w:t>
      </w:r>
    </w:p>
    <w:p w14:paraId="1DD5E5CC" w14:textId="050B9DF4" w:rsidR="00B7353C" w:rsidRDefault="00B7353C" w:rsidP="00330E70">
      <w:pPr>
        <w:jc w:val="both"/>
        <w:rPr>
          <w:bCs/>
        </w:rPr>
      </w:pPr>
    </w:p>
    <w:p w14:paraId="2E874DDC" w14:textId="77777777" w:rsidR="00B871E0" w:rsidRDefault="00B871E0" w:rsidP="00EE4712">
      <w:pPr>
        <w:autoSpaceDE w:val="0"/>
        <w:jc w:val="both"/>
        <w:rPr>
          <w:rFonts w:eastAsia="Calibri"/>
          <w:b/>
          <w:color w:val="000000"/>
          <w:sz w:val="24"/>
          <w:szCs w:val="24"/>
        </w:rPr>
      </w:pPr>
    </w:p>
    <w:p w14:paraId="37BABCA5" w14:textId="79562340" w:rsidR="00EE4712" w:rsidRPr="008F4F97" w:rsidRDefault="00EE4712" w:rsidP="00EE4712">
      <w:pPr>
        <w:autoSpaceDE w:val="0"/>
        <w:jc w:val="both"/>
        <w:rPr>
          <w:rFonts w:eastAsia="Calibri"/>
          <w:b/>
          <w:bCs/>
          <w:color w:val="000000"/>
          <w:sz w:val="24"/>
          <w:szCs w:val="24"/>
        </w:rPr>
      </w:pPr>
      <w:r w:rsidRPr="00EE4712">
        <w:rPr>
          <w:rFonts w:eastAsia="Calibri"/>
          <w:b/>
          <w:color w:val="000000"/>
          <w:sz w:val="24"/>
          <w:szCs w:val="24"/>
        </w:rPr>
        <w:t xml:space="preserve">Część I – </w:t>
      </w:r>
      <w:r w:rsidR="000C4371" w:rsidRPr="000C4371">
        <w:rPr>
          <w:rFonts w:eastAsia="Calibri"/>
          <w:b/>
          <w:color w:val="000000"/>
          <w:sz w:val="24"/>
          <w:szCs w:val="24"/>
        </w:rPr>
        <w:t xml:space="preserve">Dostawa mięsa wieprzowego i wołowego oraz ich podrobów  </w:t>
      </w:r>
      <w:bookmarkStart w:id="0" w:name="_Hlk88464340"/>
    </w:p>
    <w:bookmarkEnd w:id="0"/>
    <w:p w14:paraId="11E3C482" w14:textId="77777777" w:rsidR="00EE4712" w:rsidRPr="00EE4712" w:rsidRDefault="00EE4712" w:rsidP="00EE4712">
      <w:pPr>
        <w:autoSpaceDE w:val="0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4587"/>
        <w:gridCol w:w="3543"/>
      </w:tblGrid>
      <w:tr w:rsidR="008F4F97" w:rsidRPr="00EE4712" w14:paraId="556660CD" w14:textId="77777777" w:rsidTr="008F4F97">
        <w:trPr>
          <w:trHeight w:val="702"/>
        </w:trPr>
        <w:tc>
          <w:tcPr>
            <w:tcW w:w="937" w:type="dxa"/>
            <w:shd w:val="clear" w:color="auto" w:fill="auto"/>
          </w:tcPr>
          <w:p w14:paraId="69F67C67" w14:textId="77777777" w:rsidR="008F4F97" w:rsidRPr="008F4F97" w:rsidRDefault="008F4F97" w:rsidP="00EE4712">
            <w:pPr>
              <w:rPr>
                <w:b/>
              </w:rPr>
            </w:pPr>
            <w:bookmarkStart w:id="1" w:name="_Hlk88464209"/>
            <w:r w:rsidRPr="008F4F97">
              <w:rPr>
                <w:b/>
              </w:rPr>
              <w:t>Numer oferty</w:t>
            </w:r>
          </w:p>
        </w:tc>
        <w:tc>
          <w:tcPr>
            <w:tcW w:w="4587" w:type="dxa"/>
            <w:shd w:val="clear" w:color="auto" w:fill="auto"/>
          </w:tcPr>
          <w:p w14:paraId="300F58B4" w14:textId="61677C57" w:rsidR="008F4F97" w:rsidRPr="008F4F97" w:rsidRDefault="008F4F97" w:rsidP="00EE4712">
            <w:pPr>
              <w:rPr>
                <w:b/>
              </w:rPr>
            </w:pPr>
            <w:r w:rsidRPr="008F4F97">
              <w:rPr>
                <w:b/>
              </w:rPr>
              <w:t>Nazwa (firmy) oraz adresy Wykonawców</w:t>
            </w:r>
          </w:p>
        </w:tc>
        <w:tc>
          <w:tcPr>
            <w:tcW w:w="3543" w:type="dxa"/>
            <w:shd w:val="clear" w:color="auto" w:fill="auto"/>
          </w:tcPr>
          <w:p w14:paraId="57CAD0B3" w14:textId="253DA7EF" w:rsidR="008F4F97" w:rsidRPr="008F4F97" w:rsidRDefault="008F4F97" w:rsidP="00EE4712">
            <w:pPr>
              <w:rPr>
                <w:b/>
              </w:rPr>
            </w:pPr>
            <w:r w:rsidRPr="008F4F97">
              <w:rPr>
                <w:b/>
              </w:rPr>
              <w:t>Całkowita cena oferty brutto</w:t>
            </w:r>
          </w:p>
        </w:tc>
      </w:tr>
      <w:tr w:rsidR="008F4F97" w:rsidRPr="00EE4712" w14:paraId="64CE22CF" w14:textId="77777777" w:rsidTr="00F76132">
        <w:trPr>
          <w:trHeight w:val="675"/>
        </w:trPr>
        <w:tc>
          <w:tcPr>
            <w:tcW w:w="937" w:type="dxa"/>
          </w:tcPr>
          <w:p w14:paraId="539C82CC" w14:textId="5B2C279D" w:rsidR="008F4F97" w:rsidRPr="00EE4712" w:rsidRDefault="00F601EC" w:rsidP="00EE4712">
            <w:bookmarkStart w:id="2" w:name="_Hlk26178531"/>
            <w:r>
              <w:t>1.</w:t>
            </w:r>
          </w:p>
        </w:tc>
        <w:tc>
          <w:tcPr>
            <w:tcW w:w="4587" w:type="dxa"/>
          </w:tcPr>
          <w:p w14:paraId="2F01D1A7" w14:textId="77777777" w:rsidR="00F76132" w:rsidRDefault="00F76132" w:rsidP="00F76132">
            <w:r>
              <w:t>ANIR Sp. z o.o.</w:t>
            </w:r>
          </w:p>
          <w:p w14:paraId="73D4AE09" w14:textId="77777777" w:rsidR="00F76132" w:rsidRDefault="00F76132" w:rsidP="00F76132">
            <w:r>
              <w:t>ul. Botaniczna 11</w:t>
            </w:r>
          </w:p>
          <w:p w14:paraId="6ADAF9B7" w14:textId="77777777" w:rsidR="00F601EC" w:rsidRDefault="00F76132" w:rsidP="00F76132">
            <w:r>
              <w:t>87-800 Włocławek</w:t>
            </w:r>
          </w:p>
          <w:p w14:paraId="36529C49" w14:textId="561B2804" w:rsidR="00F76132" w:rsidRPr="00EE4712" w:rsidRDefault="00F76132" w:rsidP="00F76132"/>
        </w:tc>
        <w:tc>
          <w:tcPr>
            <w:tcW w:w="3543" w:type="dxa"/>
          </w:tcPr>
          <w:p w14:paraId="1A425DA3" w14:textId="7C296290" w:rsidR="008F4F97" w:rsidRPr="00EE4712" w:rsidRDefault="00F76132" w:rsidP="00EE4712">
            <w:r>
              <w:t>74 537,93</w:t>
            </w:r>
            <w:r w:rsidR="00F601EC">
              <w:t xml:space="preserve"> zł</w:t>
            </w:r>
          </w:p>
        </w:tc>
      </w:tr>
      <w:tr w:rsidR="00F76132" w:rsidRPr="00EE4712" w14:paraId="192532F7" w14:textId="77777777" w:rsidTr="008F4F97">
        <w:trPr>
          <w:trHeight w:val="230"/>
        </w:trPr>
        <w:tc>
          <w:tcPr>
            <w:tcW w:w="937" w:type="dxa"/>
          </w:tcPr>
          <w:p w14:paraId="44A08664" w14:textId="77777777" w:rsidR="00F76132" w:rsidRDefault="00F76132" w:rsidP="00EE4712">
            <w:r>
              <w:t>2.</w:t>
            </w:r>
          </w:p>
          <w:p w14:paraId="1E67F17D" w14:textId="1E1271B2" w:rsidR="00F76132" w:rsidRDefault="00F76132" w:rsidP="00EE4712"/>
        </w:tc>
        <w:tc>
          <w:tcPr>
            <w:tcW w:w="4587" w:type="dxa"/>
          </w:tcPr>
          <w:p w14:paraId="7F5867BB" w14:textId="77777777" w:rsidR="00F76132" w:rsidRDefault="00F76132" w:rsidP="00F76132">
            <w:r>
              <w:t>PPHU „JOHN”</w:t>
            </w:r>
          </w:p>
          <w:p w14:paraId="7D907E18" w14:textId="77777777" w:rsidR="00F76132" w:rsidRDefault="00F76132" w:rsidP="00F76132">
            <w:r>
              <w:t>Paweł John</w:t>
            </w:r>
          </w:p>
          <w:p w14:paraId="40D0DC3C" w14:textId="77777777" w:rsidR="00F76132" w:rsidRDefault="00F76132" w:rsidP="00F76132">
            <w:r>
              <w:t xml:space="preserve">Grotniki, ul. Źródlana 5            </w:t>
            </w:r>
          </w:p>
          <w:p w14:paraId="14A80644" w14:textId="2D76C784" w:rsidR="00F76132" w:rsidRDefault="00F76132" w:rsidP="00F76132">
            <w:r>
              <w:t>64-140 Włoszakowice</w:t>
            </w:r>
          </w:p>
        </w:tc>
        <w:tc>
          <w:tcPr>
            <w:tcW w:w="3543" w:type="dxa"/>
          </w:tcPr>
          <w:p w14:paraId="0D05233A" w14:textId="786CA4A9" w:rsidR="00F76132" w:rsidRDefault="00F76132" w:rsidP="00EE4712">
            <w:r>
              <w:t>79 616,25 zł</w:t>
            </w:r>
          </w:p>
        </w:tc>
      </w:tr>
      <w:bookmarkEnd w:id="1"/>
      <w:bookmarkEnd w:id="2"/>
    </w:tbl>
    <w:p w14:paraId="35A285E7" w14:textId="77777777" w:rsidR="00EE4712" w:rsidRPr="00EE4712" w:rsidRDefault="00EE4712" w:rsidP="00EE4712">
      <w:pPr>
        <w:autoSpaceDE w:val="0"/>
        <w:jc w:val="both"/>
        <w:rPr>
          <w:rFonts w:eastAsia="Calibri"/>
          <w:b/>
          <w:color w:val="000000"/>
          <w:sz w:val="24"/>
          <w:szCs w:val="24"/>
        </w:rPr>
      </w:pPr>
    </w:p>
    <w:p w14:paraId="280BA86E" w14:textId="77777777" w:rsidR="00B871E0" w:rsidRDefault="00B871E0" w:rsidP="00EE4712">
      <w:pPr>
        <w:autoSpaceDE w:val="0"/>
        <w:jc w:val="both"/>
        <w:rPr>
          <w:rFonts w:eastAsia="Calibri"/>
          <w:b/>
          <w:color w:val="000000"/>
          <w:sz w:val="24"/>
          <w:szCs w:val="24"/>
        </w:rPr>
      </w:pPr>
    </w:p>
    <w:p w14:paraId="36F7B547" w14:textId="789356FE" w:rsidR="00EE4712" w:rsidRPr="00EE4712" w:rsidRDefault="00EE4712" w:rsidP="00EE4712">
      <w:pPr>
        <w:autoSpaceDE w:val="0"/>
        <w:jc w:val="both"/>
        <w:rPr>
          <w:rFonts w:eastAsia="Calibri"/>
          <w:color w:val="000000"/>
          <w:sz w:val="24"/>
          <w:szCs w:val="24"/>
        </w:rPr>
      </w:pPr>
      <w:r w:rsidRPr="00EE4712">
        <w:rPr>
          <w:rFonts w:eastAsia="Calibri"/>
          <w:b/>
          <w:color w:val="000000"/>
          <w:sz w:val="24"/>
          <w:szCs w:val="24"/>
        </w:rPr>
        <w:t xml:space="preserve">Część II – </w:t>
      </w:r>
      <w:r w:rsidR="000C4371" w:rsidRPr="000C4371">
        <w:rPr>
          <w:rFonts w:eastAsia="Calibri"/>
          <w:b/>
          <w:color w:val="000000"/>
          <w:sz w:val="24"/>
          <w:szCs w:val="24"/>
        </w:rPr>
        <w:t>Dostawa przetworów z mięsa  wieprzowego i podrobów mięsnych wieprzowych</w:t>
      </w:r>
      <w:r w:rsidRPr="00EE4712">
        <w:rPr>
          <w:rFonts w:eastAsia="Calibri"/>
          <w:b/>
          <w:color w:val="000000"/>
          <w:sz w:val="24"/>
          <w:szCs w:val="24"/>
        </w:rPr>
        <w:t xml:space="preserve"> </w:t>
      </w:r>
    </w:p>
    <w:p w14:paraId="57F22DC6" w14:textId="77777777" w:rsidR="00EE4712" w:rsidRPr="00EE4712" w:rsidRDefault="00EE4712" w:rsidP="00EE4712">
      <w:pPr>
        <w:autoSpaceDE w:val="0"/>
        <w:jc w:val="both"/>
        <w:rPr>
          <w:rFonts w:eastAsia="Calibri"/>
          <w:b/>
          <w:color w:val="000000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4587"/>
        <w:gridCol w:w="3543"/>
      </w:tblGrid>
      <w:tr w:rsidR="008F4F97" w:rsidRPr="008F4F97" w14:paraId="09B70E6E" w14:textId="77777777" w:rsidTr="00B62311">
        <w:trPr>
          <w:trHeight w:val="702"/>
        </w:trPr>
        <w:tc>
          <w:tcPr>
            <w:tcW w:w="937" w:type="dxa"/>
            <w:shd w:val="clear" w:color="auto" w:fill="auto"/>
          </w:tcPr>
          <w:p w14:paraId="57B34092" w14:textId="77777777" w:rsidR="008F4F97" w:rsidRPr="008F4F97" w:rsidRDefault="008F4F97" w:rsidP="00B62311">
            <w:pPr>
              <w:rPr>
                <w:b/>
              </w:rPr>
            </w:pPr>
            <w:r w:rsidRPr="008F4F97">
              <w:rPr>
                <w:b/>
              </w:rPr>
              <w:t>Numer oferty</w:t>
            </w:r>
          </w:p>
        </w:tc>
        <w:tc>
          <w:tcPr>
            <w:tcW w:w="4587" w:type="dxa"/>
            <w:shd w:val="clear" w:color="auto" w:fill="auto"/>
          </w:tcPr>
          <w:p w14:paraId="12C0FAF5" w14:textId="77777777" w:rsidR="008F4F97" w:rsidRPr="008F4F97" w:rsidRDefault="008F4F97" w:rsidP="00B62311">
            <w:pPr>
              <w:rPr>
                <w:b/>
              </w:rPr>
            </w:pPr>
            <w:r w:rsidRPr="008F4F97">
              <w:rPr>
                <w:b/>
              </w:rPr>
              <w:t>Nazwa (firmy) oraz adresy Wykonawców</w:t>
            </w:r>
          </w:p>
        </w:tc>
        <w:tc>
          <w:tcPr>
            <w:tcW w:w="3543" w:type="dxa"/>
            <w:shd w:val="clear" w:color="auto" w:fill="auto"/>
          </w:tcPr>
          <w:p w14:paraId="10683B49" w14:textId="77777777" w:rsidR="008F4F97" w:rsidRPr="008F4F97" w:rsidRDefault="008F4F97" w:rsidP="00B62311">
            <w:pPr>
              <w:rPr>
                <w:b/>
              </w:rPr>
            </w:pPr>
            <w:r w:rsidRPr="008F4F97">
              <w:rPr>
                <w:b/>
              </w:rPr>
              <w:t>Całkowita cena oferty brutto</w:t>
            </w:r>
          </w:p>
        </w:tc>
      </w:tr>
      <w:tr w:rsidR="008F4F97" w:rsidRPr="00EE4712" w14:paraId="6A7C185F" w14:textId="77777777" w:rsidTr="00B871E0">
        <w:trPr>
          <w:trHeight w:val="735"/>
        </w:trPr>
        <w:tc>
          <w:tcPr>
            <w:tcW w:w="937" w:type="dxa"/>
          </w:tcPr>
          <w:p w14:paraId="4EB13A32" w14:textId="3553D3D8" w:rsidR="008F4F97" w:rsidRPr="00EE4712" w:rsidRDefault="00B871E0" w:rsidP="00B62311">
            <w:r>
              <w:t>1.</w:t>
            </w:r>
          </w:p>
        </w:tc>
        <w:tc>
          <w:tcPr>
            <w:tcW w:w="4587" w:type="dxa"/>
          </w:tcPr>
          <w:p w14:paraId="18EDF589" w14:textId="0D4B2913" w:rsidR="00B871E0" w:rsidRDefault="00B871E0" w:rsidP="00B871E0">
            <w:r>
              <w:t>ANIR Sp. z o.o.</w:t>
            </w:r>
          </w:p>
          <w:p w14:paraId="7BF138A5" w14:textId="77777777" w:rsidR="00B871E0" w:rsidRDefault="00B871E0" w:rsidP="00B871E0">
            <w:r>
              <w:t>ul. Botaniczna 11</w:t>
            </w:r>
          </w:p>
          <w:p w14:paraId="196A7A6A" w14:textId="77777777" w:rsidR="008F4F97" w:rsidRDefault="00B871E0" w:rsidP="00B871E0">
            <w:r>
              <w:t>87-800 Włocławek</w:t>
            </w:r>
          </w:p>
          <w:p w14:paraId="00127EC3" w14:textId="4A43784A" w:rsidR="00B871E0" w:rsidRPr="00EE4712" w:rsidRDefault="00B871E0" w:rsidP="00B871E0"/>
        </w:tc>
        <w:tc>
          <w:tcPr>
            <w:tcW w:w="3543" w:type="dxa"/>
          </w:tcPr>
          <w:p w14:paraId="6095B636" w14:textId="1EB2BE83" w:rsidR="008F4F97" w:rsidRPr="00EE4712" w:rsidRDefault="00B871E0" w:rsidP="00B62311">
            <w:r>
              <w:t>79 074,06 zł</w:t>
            </w:r>
          </w:p>
        </w:tc>
      </w:tr>
      <w:tr w:rsidR="00B871E0" w:rsidRPr="00EE4712" w14:paraId="4CAC7745" w14:textId="77777777" w:rsidTr="00B871E0">
        <w:trPr>
          <w:trHeight w:val="170"/>
        </w:trPr>
        <w:tc>
          <w:tcPr>
            <w:tcW w:w="937" w:type="dxa"/>
            <w:tcBorders>
              <w:bottom w:val="single" w:sz="4" w:space="0" w:color="auto"/>
            </w:tcBorders>
          </w:tcPr>
          <w:p w14:paraId="68CD557D" w14:textId="77777777" w:rsidR="00B871E0" w:rsidRDefault="00B871E0" w:rsidP="00B871E0">
            <w:r>
              <w:t>2.</w:t>
            </w:r>
          </w:p>
          <w:p w14:paraId="16EFAD42" w14:textId="16A5918C" w:rsidR="00B871E0" w:rsidRDefault="00B871E0" w:rsidP="00B871E0"/>
        </w:tc>
        <w:tc>
          <w:tcPr>
            <w:tcW w:w="4587" w:type="dxa"/>
            <w:tcBorders>
              <w:bottom w:val="single" w:sz="4" w:space="0" w:color="auto"/>
            </w:tcBorders>
          </w:tcPr>
          <w:p w14:paraId="226B037C" w14:textId="77777777" w:rsidR="00B871E0" w:rsidRDefault="00B871E0" w:rsidP="00B871E0">
            <w:r>
              <w:t>PPHU „JOHN”</w:t>
            </w:r>
          </w:p>
          <w:p w14:paraId="7E717DDD" w14:textId="77777777" w:rsidR="00B871E0" w:rsidRDefault="00B871E0" w:rsidP="00B871E0">
            <w:r>
              <w:t>Paweł John</w:t>
            </w:r>
          </w:p>
          <w:p w14:paraId="62F694F9" w14:textId="77777777" w:rsidR="00B871E0" w:rsidRDefault="00B871E0" w:rsidP="00B871E0">
            <w:r>
              <w:t xml:space="preserve">Grotniki, ul. Źródlana 5            </w:t>
            </w:r>
          </w:p>
          <w:p w14:paraId="03D67926" w14:textId="28BE00E1" w:rsidR="00B871E0" w:rsidRDefault="00B871E0" w:rsidP="00B871E0">
            <w:r>
              <w:t>64-140 Włoszakowice</w:t>
            </w:r>
          </w:p>
        </w:tc>
        <w:tc>
          <w:tcPr>
            <w:tcW w:w="3543" w:type="dxa"/>
          </w:tcPr>
          <w:p w14:paraId="55F254CF" w14:textId="2B712CA0" w:rsidR="00B871E0" w:rsidRDefault="00B871E0" w:rsidP="00B871E0">
            <w:r>
              <w:t>73 512,08 zł</w:t>
            </w:r>
          </w:p>
        </w:tc>
      </w:tr>
    </w:tbl>
    <w:p w14:paraId="5B98B505" w14:textId="77777777" w:rsidR="00B871E0" w:rsidRDefault="00B871E0" w:rsidP="00EE4712">
      <w:pPr>
        <w:autoSpaceDE w:val="0"/>
        <w:jc w:val="both"/>
        <w:rPr>
          <w:rFonts w:eastAsia="Calibri"/>
          <w:b/>
          <w:color w:val="000000"/>
          <w:sz w:val="24"/>
          <w:szCs w:val="24"/>
        </w:rPr>
      </w:pPr>
    </w:p>
    <w:p w14:paraId="2A52D16F" w14:textId="77777777" w:rsidR="00B161B9" w:rsidRDefault="00B161B9" w:rsidP="00EE4712">
      <w:pPr>
        <w:autoSpaceDE w:val="0"/>
        <w:jc w:val="both"/>
        <w:rPr>
          <w:rFonts w:eastAsia="Calibri"/>
          <w:b/>
          <w:color w:val="000000"/>
          <w:sz w:val="24"/>
          <w:szCs w:val="24"/>
        </w:rPr>
      </w:pPr>
    </w:p>
    <w:p w14:paraId="41C9954E" w14:textId="463964BE" w:rsidR="00EE4712" w:rsidRPr="00EE4712" w:rsidRDefault="00EE4712" w:rsidP="00EE4712">
      <w:pPr>
        <w:autoSpaceDE w:val="0"/>
        <w:jc w:val="both"/>
        <w:rPr>
          <w:rFonts w:eastAsia="Calibri"/>
          <w:b/>
          <w:color w:val="000000"/>
          <w:sz w:val="24"/>
          <w:szCs w:val="24"/>
        </w:rPr>
      </w:pPr>
      <w:r w:rsidRPr="00EE4712">
        <w:rPr>
          <w:rFonts w:eastAsia="Calibri"/>
          <w:b/>
          <w:color w:val="000000"/>
          <w:sz w:val="24"/>
          <w:szCs w:val="24"/>
        </w:rPr>
        <w:lastRenderedPageBreak/>
        <w:t xml:space="preserve">Część III – </w:t>
      </w:r>
      <w:r w:rsidR="00F96E24" w:rsidRPr="00F96E24">
        <w:rPr>
          <w:rFonts w:eastAsia="Calibri"/>
          <w:b/>
          <w:color w:val="000000"/>
          <w:sz w:val="24"/>
          <w:szCs w:val="24"/>
        </w:rPr>
        <w:t xml:space="preserve">Dostawa drobiu i podrobów drobiowych  </w:t>
      </w:r>
    </w:p>
    <w:p w14:paraId="6D719D63" w14:textId="77777777" w:rsidR="00EE4712" w:rsidRPr="00EE4712" w:rsidRDefault="00EE4712" w:rsidP="00EE4712">
      <w:pPr>
        <w:autoSpaceDE w:val="0"/>
        <w:jc w:val="both"/>
        <w:rPr>
          <w:rFonts w:eastAsia="Calibri"/>
          <w:b/>
          <w:color w:val="000000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4587"/>
        <w:gridCol w:w="3543"/>
      </w:tblGrid>
      <w:tr w:rsidR="008F4F97" w:rsidRPr="008F4F97" w14:paraId="51A17E06" w14:textId="77777777" w:rsidTr="00B62311">
        <w:trPr>
          <w:trHeight w:val="702"/>
        </w:trPr>
        <w:tc>
          <w:tcPr>
            <w:tcW w:w="937" w:type="dxa"/>
            <w:shd w:val="clear" w:color="auto" w:fill="auto"/>
          </w:tcPr>
          <w:p w14:paraId="7EA4811D" w14:textId="77777777" w:rsidR="008F4F97" w:rsidRPr="008F4F97" w:rsidRDefault="008F4F97" w:rsidP="00B62311">
            <w:pPr>
              <w:rPr>
                <w:b/>
              </w:rPr>
            </w:pPr>
            <w:r w:rsidRPr="008F4F97">
              <w:rPr>
                <w:b/>
              </w:rPr>
              <w:t>Numer oferty</w:t>
            </w:r>
          </w:p>
        </w:tc>
        <w:tc>
          <w:tcPr>
            <w:tcW w:w="4587" w:type="dxa"/>
            <w:shd w:val="clear" w:color="auto" w:fill="auto"/>
          </w:tcPr>
          <w:p w14:paraId="07FA2209" w14:textId="77777777" w:rsidR="008F4F97" w:rsidRPr="008F4F97" w:rsidRDefault="008F4F97" w:rsidP="00B62311">
            <w:pPr>
              <w:rPr>
                <w:b/>
              </w:rPr>
            </w:pPr>
            <w:r w:rsidRPr="008F4F97">
              <w:rPr>
                <w:b/>
              </w:rPr>
              <w:t>Nazwa (firmy) oraz adresy Wykonawców</w:t>
            </w:r>
          </w:p>
        </w:tc>
        <w:tc>
          <w:tcPr>
            <w:tcW w:w="3543" w:type="dxa"/>
            <w:shd w:val="clear" w:color="auto" w:fill="auto"/>
          </w:tcPr>
          <w:p w14:paraId="21F86759" w14:textId="77777777" w:rsidR="008F4F97" w:rsidRPr="008F4F97" w:rsidRDefault="008F4F97" w:rsidP="00B62311">
            <w:pPr>
              <w:rPr>
                <w:b/>
              </w:rPr>
            </w:pPr>
            <w:r w:rsidRPr="008F4F97">
              <w:rPr>
                <w:b/>
              </w:rPr>
              <w:t>Całkowita cena oferty brutto</w:t>
            </w:r>
          </w:p>
        </w:tc>
      </w:tr>
      <w:tr w:rsidR="008F4F97" w:rsidRPr="00EE4712" w14:paraId="53CB6F14" w14:textId="77777777" w:rsidTr="00B62311">
        <w:trPr>
          <w:trHeight w:val="361"/>
        </w:trPr>
        <w:tc>
          <w:tcPr>
            <w:tcW w:w="937" w:type="dxa"/>
          </w:tcPr>
          <w:p w14:paraId="3B6C8AF7" w14:textId="4213E78C" w:rsidR="008F4F97" w:rsidRPr="00EE4712" w:rsidRDefault="004059B8" w:rsidP="00B62311">
            <w:r>
              <w:t>1.</w:t>
            </w:r>
          </w:p>
        </w:tc>
        <w:tc>
          <w:tcPr>
            <w:tcW w:w="4587" w:type="dxa"/>
          </w:tcPr>
          <w:p w14:paraId="390DB2B3" w14:textId="77777777" w:rsidR="003D60BD" w:rsidRDefault="003D60BD" w:rsidP="003D60BD">
            <w:r>
              <w:t>ANIR Sp. z o.o.</w:t>
            </w:r>
          </w:p>
          <w:p w14:paraId="5D8D4E8C" w14:textId="77777777" w:rsidR="003D60BD" w:rsidRDefault="003D60BD" w:rsidP="003D60BD">
            <w:r>
              <w:t>ul. Botaniczna 11</w:t>
            </w:r>
          </w:p>
          <w:p w14:paraId="4E1BF6F4" w14:textId="110B42AE" w:rsidR="004059B8" w:rsidRPr="00EE4712" w:rsidRDefault="003D60BD" w:rsidP="003D60BD">
            <w:r>
              <w:t>87-800 Włocławek</w:t>
            </w:r>
          </w:p>
        </w:tc>
        <w:tc>
          <w:tcPr>
            <w:tcW w:w="3543" w:type="dxa"/>
          </w:tcPr>
          <w:p w14:paraId="21DDC496" w14:textId="616EFDFC" w:rsidR="008F4F97" w:rsidRPr="00EE4712" w:rsidRDefault="003D60BD" w:rsidP="00B62311">
            <w:r>
              <w:t>77 839,65</w:t>
            </w:r>
            <w:r w:rsidR="00F76132">
              <w:t xml:space="preserve"> zł</w:t>
            </w:r>
          </w:p>
        </w:tc>
      </w:tr>
    </w:tbl>
    <w:p w14:paraId="483BFC3D" w14:textId="404897F0" w:rsidR="00DD756C" w:rsidRDefault="00DD756C" w:rsidP="00330E70">
      <w:pPr>
        <w:jc w:val="both"/>
        <w:rPr>
          <w:bCs/>
        </w:rPr>
      </w:pPr>
    </w:p>
    <w:p w14:paraId="43C7F7E0" w14:textId="0995A3A8" w:rsidR="00F46DF8" w:rsidRDefault="00F46DF8" w:rsidP="00330E70">
      <w:pPr>
        <w:jc w:val="both"/>
        <w:rPr>
          <w:bCs/>
        </w:rPr>
      </w:pPr>
    </w:p>
    <w:p w14:paraId="4CB42BD0" w14:textId="3701A4DA" w:rsidR="00F76132" w:rsidRDefault="00F76132" w:rsidP="00330E70">
      <w:pPr>
        <w:jc w:val="both"/>
        <w:rPr>
          <w:bCs/>
        </w:rPr>
      </w:pPr>
    </w:p>
    <w:p w14:paraId="551E1450" w14:textId="7DFE2816" w:rsidR="00F76132" w:rsidRDefault="00F76132" w:rsidP="00330E70">
      <w:pPr>
        <w:jc w:val="both"/>
        <w:rPr>
          <w:bCs/>
        </w:rPr>
      </w:pPr>
    </w:p>
    <w:p w14:paraId="1A54CAD5" w14:textId="41F60427" w:rsidR="00F76132" w:rsidRDefault="00F76132" w:rsidP="00330E70">
      <w:pPr>
        <w:jc w:val="both"/>
        <w:rPr>
          <w:bCs/>
        </w:rPr>
      </w:pPr>
    </w:p>
    <w:p w14:paraId="160A1D8B" w14:textId="1D1C1B04" w:rsidR="00F76132" w:rsidRDefault="00F76132" w:rsidP="00330E70">
      <w:pPr>
        <w:jc w:val="both"/>
        <w:rPr>
          <w:bCs/>
        </w:rPr>
      </w:pPr>
    </w:p>
    <w:p w14:paraId="5A4520CC" w14:textId="77777777" w:rsidR="00F76132" w:rsidRDefault="00F76132" w:rsidP="00330E70">
      <w:pPr>
        <w:jc w:val="both"/>
        <w:rPr>
          <w:bCs/>
        </w:rPr>
      </w:pPr>
    </w:p>
    <w:p w14:paraId="788C8973" w14:textId="2107D01F" w:rsidR="0085679C" w:rsidRDefault="00A2639A" w:rsidP="00330E70">
      <w:pPr>
        <w:jc w:val="both"/>
        <w:rPr>
          <w:bCs/>
        </w:rPr>
      </w:pPr>
      <w:r w:rsidRPr="00270F3D">
        <w:rPr>
          <w:bCs/>
        </w:rPr>
        <w:t>Miejsce publikacji niniejszej informacji:</w:t>
      </w:r>
    </w:p>
    <w:p w14:paraId="10845C08" w14:textId="7440E48A" w:rsidR="00A2639A" w:rsidRPr="00270F3D" w:rsidRDefault="00A2639A" w:rsidP="00330E70">
      <w:pPr>
        <w:jc w:val="both"/>
        <w:rPr>
          <w:bCs/>
        </w:rPr>
      </w:pPr>
      <w:r w:rsidRPr="00270F3D">
        <w:rPr>
          <w:b/>
        </w:rPr>
        <w:t xml:space="preserve">- </w:t>
      </w:r>
      <w:r w:rsidR="00270F3D" w:rsidRPr="00270F3D">
        <w:rPr>
          <w:bCs/>
        </w:rPr>
        <w:t>adres strony internetowej prowadzonego post</w:t>
      </w:r>
      <w:r w:rsidR="004415A2">
        <w:rPr>
          <w:bCs/>
        </w:rPr>
        <w:t>ę</w:t>
      </w:r>
      <w:r w:rsidR="00270F3D" w:rsidRPr="00270F3D">
        <w:rPr>
          <w:bCs/>
        </w:rPr>
        <w:t>powania:</w:t>
      </w:r>
      <w:r w:rsidR="00270F3D" w:rsidRPr="00270F3D">
        <w:rPr>
          <w:b/>
        </w:rPr>
        <w:t xml:space="preserve"> </w:t>
      </w:r>
      <w:r w:rsidRPr="00270F3D">
        <w:rPr>
          <w:bCs/>
        </w:rPr>
        <w:t>https://www.spzlo-raciazek.pl/zamowienia-publiczne/  (strona główna zakładka informacje)</w:t>
      </w:r>
    </w:p>
    <w:sectPr w:rsidR="00A2639A" w:rsidRPr="00270F3D" w:rsidSect="0010441D">
      <w:footerReference w:type="even" r:id="rId8"/>
      <w:footerReference w:type="default" r:id="rId9"/>
      <w:pgSz w:w="11906" w:h="16838"/>
      <w:pgMar w:top="1985" w:right="1418" w:bottom="1650" w:left="1418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7B570" w14:textId="77777777" w:rsidR="00B669E9" w:rsidRDefault="00B669E9">
      <w:r>
        <w:separator/>
      </w:r>
    </w:p>
  </w:endnote>
  <w:endnote w:type="continuationSeparator" w:id="0">
    <w:p w14:paraId="76E476D6" w14:textId="77777777" w:rsidR="00B669E9" w:rsidRDefault="00B6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D21B5" w14:textId="77777777" w:rsidR="0010441D" w:rsidRDefault="0010441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4FC3">
      <w:rPr>
        <w:noProof/>
      </w:rPr>
      <w:t>2</w:t>
    </w:r>
    <w:r>
      <w:fldChar w:fldCharType="end"/>
    </w:r>
  </w:p>
  <w:p w14:paraId="3A72CDE8" w14:textId="77777777" w:rsidR="0010441D" w:rsidRDefault="001044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3C797" w14:textId="27C4FB20" w:rsidR="00024F4F" w:rsidRDefault="00024F4F">
    <w:pPr>
      <w:pStyle w:val="Stopka"/>
      <w:jc w:val="center"/>
    </w:pPr>
  </w:p>
  <w:p w14:paraId="4AE2C28E" w14:textId="77777777" w:rsidR="00C618C8" w:rsidRDefault="00C618C8">
    <w:pPr>
      <w:pStyle w:val="Stopka"/>
      <w:jc w:val="center"/>
    </w:pPr>
  </w:p>
  <w:p w14:paraId="2B7CAE78" w14:textId="77777777" w:rsidR="005C048C" w:rsidRDefault="005C04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CE989" w14:textId="77777777" w:rsidR="00B669E9" w:rsidRDefault="00B669E9">
      <w:r>
        <w:separator/>
      </w:r>
    </w:p>
  </w:footnote>
  <w:footnote w:type="continuationSeparator" w:id="0">
    <w:p w14:paraId="65CA51EA" w14:textId="77777777" w:rsidR="00B669E9" w:rsidRDefault="00B66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8FB19AB"/>
    <w:multiLevelType w:val="hybridMultilevel"/>
    <w:tmpl w:val="9D3EF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C7881"/>
    <w:multiLevelType w:val="hybridMultilevel"/>
    <w:tmpl w:val="E2D22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45A"/>
    <w:rsid w:val="000057CB"/>
    <w:rsid w:val="00024F4F"/>
    <w:rsid w:val="0003711D"/>
    <w:rsid w:val="000C1149"/>
    <w:rsid w:val="000C4371"/>
    <w:rsid w:val="000E534B"/>
    <w:rsid w:val="000F09AB"/>
    <w:rsid w:val="000F1692"/>
    <w:rsid w:val="000F6ECA"/>
    <w:rsid w:val="0010441D"/>
    <w:rsid w:val="00147A5C"/>
    <w:rsid w:val="001823DF"/>
    <w:rsid w:val="00186577"/>
    <w:rsid w:val="001A5551"/>
    <w:rsid w:val="001B1B83"/>
    <w:rsid w:val="001C6F98"/>
    <w:rsid w:val="002070B5"/>
    <w:rsid w:val="00210B23"/>
    <w:rsid w:val="002157A3"/>
    <w:rsid w:val="0024153C"/>
    <w:rsid w:val="00241572"/>
    <w:rsid w:val="00253B29"/>
    <w:rsid w:val="002653D0"/>
    <w:rsid w:val="002665CA"/>
    <w:rsid w:val="00270F3D"/>
    <w:rsid w:val="00285E79"/>
    <w:rsid w:val="002B085F"/>
    <w:rsid w:val="002B414C"/>
    <w:rsid w:val="002B5C01"/>
    <w:rsid w:val="002D0475"/>
    <w:rsid w:val="002E26D5"/>
    <w:rsid w:val="002E51DD"/>
    <w:rsid w:val="002F6E18"/>
    <w:rsid w:val="00310C01"/>
    <w:rsid w:val="0031349D"/>
    <w:rsid w:val="00330E70"/>
    <w:rsid w:val="003316B9"/>
    <w:rsid w:val="00336919"/>
    <w:rsid w:val="00357C93"/>
    <w:rsid w:val="003773D1"/>
    <w:rsid w:val="003818AF"/>
    <w:rsid w:val="003B7CE6"/>
    <w:rsid w:val="003D5945"/>
    <w:rsid w:val="003D60BD"/>
    <w:rsid w:val="003E007B"/>
    <w:rsid w:val="004059B8"/>
    <w:rsid w:val="00417499"/>
    <w:rsid w:val="00420329"/>
    <w:rsid w:val="00425F3A"/>
    <w:rsid w:val="004415A2"/>
    <w:rsid w:val="0045745D"/>
    <w:rsid w:val="00497636"/>
    <w:rsid w:val="004D2259"/>
    <w:rsid w:val="004D248D"/>
    <w:rsid w:val="004E73F7"/>
    <w:rsid w:val="004F25C3"/>
    <w:rsid w:val="00500A3D"/>
    <w:rsid w:val="00513D51"/>
    <w:rsid w:val="0053360E"/>
    <w:rsid w:val="00540AAD"/>
    <w:rsid w:val="00564E28"/>
    <w:rsid w:val="005A045A"/>
    <w:rsid w:val="005A0D42"/>
    <w:rsid w:val="005B60F4"/>
    <w:rsid w:val="005C048C"/>
    <w:rsid w:val="005C2DD1"/>
    <w:rsid w:val="005C334A"/>
    <w:rsid w:val="005E3718"/>
    <w:rsid w:val="005F7814"/>
    <w:rsid w:val="00601A27"/>
    <w:rsid w:val="00651E1F"/>
    <w:rsid w:val="006666CB"/>
    <w:rsid w:val="00690221"/>
    <w:rsid w:val="006B5C5C"/>
    <w:rsid w:val="006C296B"/>
    <w:rsid w:val="006E6D55"/>
    <w:rsid w:val="007366B4"/>
    <w:rsid w:val="007466A2"/>
    <w:rsid w:val="00760DAA"/>
    <w:rsid w:val="0076167D"/>
    <w:rsid w:val="00762715"/>
    <w:rsid w:val="007642EF"/>
    <w:rsid w:val="00794C36"/>
    <w:rsid w:val="00796F6A"/>
    <w:rsid w:val="007A6933"/>
    <w:rsid w:val="007C52F1"/>
    <w:rsid w:val="007E251F"/>
    <w:rsid w:val="007F43F8"/>
    <w:rsid w:val="00825FC8"/>
    <w:rsid w:val="008443BD"/>
    <w:rsid w:val="00847065"/>
    <w:rsid w:val="00855E4D"/>
    <w:rsid w:val="0085679C"/>
    <w:rsid w:val="008A52E4"/>
    <w:rsid w:val="008C417F"/>
    <w:rsid w:val="008C78FF"/>
    <w:rsid w:val="008E4456"/>
    <w:rsid w:val="008E58A6"/>
    <w:rsid w:val="008F1A6B"/>
    <w:rsid w:val="008F4F97"/>
    <w:rsid w:val="009117E6"/>
    <w:rsid w:val="009437B0"/>
    <w:rsid w:val="0098605A"/>
    <w:rsid w:val="00996136"/>
    <w:rsid w:val="009E200F"/>
    <w:rsid w:val="009E3261"/>
    <w:rsid w:val="009F4172"/>
    <w:rsid w:val="00A01108"/>
    <w:rsid w:val="00A0534D"/>
    <w:rsid w:val="00A06E13"/>
    <w:rsid w:val="00A2639A"/>
    <w:rsid w:val="00A61049"/>
    <w:rsid w:val="00A615DE"/>
    <w:rsid w:val="00A61A11"/>
    <w:rsid w:val="00A67573"/>
    <w:rsid w:val="00A821C0"/>
    <w:rsid w:val="00A83799"/>
    <w:rsid w:val="00AC1C54"/>
    <w:rsid w:val="00B161B9"/>
    <w:rsid w:val="00B432A8"/>
    <w:rsid w:val="00B5198B"/>
    <w:rsid w:val="00B6190E"/>
    <w:rsid w:val="00B669E9"/>
    <w:rsid w:val="00B70A58"/>
    <w:rsid w:val="00B7353C"/>
    <w:rsid w:val="00B8043E"/>
    <w:rsid w:val="00B871E0"/>
    <w:rsid w:val="00BA4B6C"/>
    <w:rsid w:val="00BE081A"/>
    <w:rsid w:val="00BE7EE9"/>
    <w:rsid w:val="00C04A16"/>
    <w:rsid w:val="00C04FC3"/>
    <w:rsid w:val="00C4193D"/>
    <w:rsid w:val="00C45B17"/>
    <w:rsid w:val="00C532D1"/>
    <w:rsid w:val="00C618C8"/>
    <w:rsid w:val="00C75665"/>
    <w:rsid w:val="00CA3C3F"/>
    <w:rsid w:val="00CB2BE5"/>
    <w:rsid w:val="00CB672B"/>
    <w:rsid w:val="00CC6501"/>
    <w:rsid w:val="00D02D6F"/>
    <w:rsid w:val="00D07AE0"/>
    <w:rsid w:val="00D20F72"/>
    <w:rsid w:val="00D23AB7"/>
    <w:rsid w:val="00D63DA5"/>
    <w:rsid w:val="00D92FF8"/>
    <w:rsid w:val="00DC68DD"/>
    <w:rsid w:val="00DD61CD"/>
    <w:rsid w:val="00DD756C"/>
    <w:rsid w:val="00E27885"/>
    <w:rsid w:val="00E35364"/>
    <w:rsid w:val="00E45EAE"/>
    <w:rsid w:val="00E55413"/>
    <w:rsid w:val="00E60242"/>
    <w:rsid w:val="00E73E42"/>
    <w:rsid w:val="00E75310"/>
    <w:rsid w:val="00E830D0"/>
    <w:rsid w:val="00EB7F09"/>
    <w:rsid w:val="00ED4587"/>
    <w:rsid w:val="00EE4712"/>
    <w:rsid w:val="00EE7233"/>
    <w:rsid w:val="00F03CF2"/>
    <w:rsid w:val="00F24C12"/>
    <w:rsid w:val="00F46DF8"/>
    <w:rsid w:val="00F601EC"/>
    <w:rsid w:val="00F6391F"/>
    <w:rsid w:val="00F76132"/>
    <w:rsid w:val="00F96E24"/>
    <w:rsid w:val="00FA22D3"/>
    <w:rsid w:val="00FC66F0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3786A2"/>
  <w15:chartTrackingRefBased/>
  <w15:docId w15:val="{EC92AC8F-EFBE-4561-93A3-15F8A987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F97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ind w:left="2775" w:firstLine="0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9z0">
    <w:name w:val="WW8Num59z0"/>
    <w:rPr>
      <w:b/>
    </w:rPr>
  </w:style>
  <w:style w:type="character" w:customStyle="1" w:styleId="WW8Num61z0">
    <w:name w:val="WW8Num61z0"/>
    <w:rPr>
      <w:b w:val="0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ekstpodstawowyZnak">
    <w:name w:val="Tekst podstawowy Znak"/>
    <w:rPr>
      <w:sz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sz w:val="28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pPr>
      <w:ind w:left="708"/>
    </w:pPr>
    <w:rPr>
      <w:b/>
      <w:sz w:val="28"/>
    </w:rPr>
  </w:style>
  <w:style w:type="paragraph" w:styleId="Tekstprzypisudolnego">
    <w:name w:val="footnote text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pPr>
      <w:suppressLineNumbers/>
      <w:ind w:left="283" w:hanging="283"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character" w:customStyle="1" w:styleId="StopkaZnak">
    <w:name w:val="Stopka Znak"/>
    <w:link w:val="Stopka"/>
    <w:uiPriority w:val="99"/>
    <w:rsid w:val="00024F4F"/>
    <w:rPr>
      <w:lang w:eastAsia="zh-CN"/>
    </w:rPr>
  </w:style>
  <w:style w:type="table" w:styleId="Tabela-Siatka">
    <w:name w:val="Table Grid"/>
    <w:basedOn w:val="Standardowy"/>
    <w:uiPriority w:val="59"/>
    <w:rsid w:val="009E2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9FAF5-D87E-459A-B506-65FEE34A7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Raciążek, dnia 18</vt:lpstr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Raciążek, dnia 18</dc:title>
  <dc:subject/>
  <dc:creator>S.P.Z.L.O.</dc:creator>
  <cp:keywords/>
  <cp:lastModifiedBy>Klaudia</cp:lastModifiedBy>
  <cp:revision>68</cp:revision>
  <cp:lastPrinted>2021-07-08T09:51:00Z</cp:lastPrinted>
  <dcterms:created xsi:type="dcterms:W3CDTF">2017-10-03T10:49:00Z</dcterms:created>
  <dcterms:modified xsi:type="dcterms:W3CDTF">2021-12-08T09:53:00Z</dcterms:modified>
</cp:coreProperties>
</file>